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636" w:rsidRDefault="00087636">
      <w:pPr>
        <w:rPr>
          <w:rFonts w:ascii="Times New Roman" w:hAnsi="Times New Roman" w:cs="Times New Roman"/>
          <w:b/>
          <w:bCs/>
        </w:rPr>
      </w:pPr>
      <w:r w:rsidRPr="00087636">
        <w:rPr>
          <w:rFonts w:ascii="Times New Roman" w:hAnsi="Times New Roman" w:cs="Times New Roman"/>
          <w:b/>
          <w:bCs/>
        </w:rPr>
        <w:t>NOĆ KNJIGE 2020.</w:t>
      </w:r>
      <w:r w:rsidR="0008332F">
        <w:rPr>
          <w:rFonts w:ascii="Times New Roman" w:hAnsi="Times New Roman" w:cs="Times New Roman"/>
          <w:b/>
          <w:bCs/>
        </w:rPr>
        <w:t xml:space="preserve"> – KGZ </w:t>
      </w:r>
    </w:p>
    <w:p w:rsidR="00087636" w:rsidRDefault="00087636">
      <w:pPr>
        <w:rPr>
          <w:rFonts w:ascii="Times New Roman" w:hAnsi="Times New Roman" w:cs="Times New Roman"/>
          <w:b/>
          <w:bCs/>
        </w:rPr>
      </w:pPr>
    </w:p>
    <w:p w:rsidR="00087636" w:rsidRPr="00D27491" w:rsidRDefault="0008763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27491">
        <w:rPr>
          <w:rFonts w:ascii="Times New Roman" w:hAnsi="Times New Roman" w:cs="Times New Roman"/>
          <w:b/>
          <w:bCs/>
          <w:sz w:val="26"/>
          <w:szCs w:val="26"/>
        </w:rPr>
        <w:t xml:space="preserve">PETRA ŠABIĆ </w:t>
      </w:r>
    </w:p>
    <w:p w:rsidR="00087636" w:rsidRPr="00087636" w:rsidRDefault="00087636">
      <w:pPr>
        <w:rPr>
          <w:rFonts w:ascii="Times New Roman" w:hAnsi="Times New Roman" w:cs="Times New Roman"/>
          <w:b/>
          <w:bCs/>
        </w:rPr>
      </w:pPr>
      <w:r w:rsidRPr="00087636">
        <w:rPr>
          <w:rFonts w:ascii="Times New Roman" w:hAnsi="Times New Roman" w:cs="Times New Roman"/>
          <w:b/>
          <w:bCs/>
        </w:rPr>
        <w:t>BIOGRAFIJA</w:t>
      </w:r>
    </w:p>
    <w:p w:rsidR="00087636" w:rsidRDefault="00087636" w:rsidP="00087636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Rođena u Zagrebu 1995. godine, odrasla u Bjelovaru i diplomirala je likovnu kulturu na Nastavničkom odsjeku Akademije likovnih umjetnosti u Zagrebu, smjer slikarstvo sa nagradom Akademijskog vijeća ALU za najuspješnije diplomante ak. god. 2018./2019. Dobitnica je Rektorove nagrade 2017./2018. godine za projekt </w:t>
      </w:r>
      <w:r>
        <w:rPr>
          <w:rFonts w:ascii="Times New Roman" w:hAnsi="Times New Roman" w:cs="Times New Roman"/>
          <w:i/>
          <w:iCs/>
          <w:sz w:val="24"/>
          <w:szCs w:val="24"/>
        </w:rPr>
        <w:t>Ciklus kreativno-umjetničkih radionica UMMA – umjetnička mama</w:t>
      </w:r>
      <w:r>
        <w:rPr>
          <w:rFonts w:ascii="Times New Roman" w:hAnsi="Times New Roman" w:cs="Times New Roman"/>
          <w:sz w:val="24"/>
          <w:szCs w:val="24"/>
        </w:rPr>
        <w:t xml:space="preserve"> u suradnji s Dječjim domom Zagreb i štićenicama Majčinskog doma Zagreb te pohvale Akademijskog vijeća Akademije likovnih umjetnosti u Zagrebu za uspješan rad u akademskoj godini 2016./2017. Sudjelovala je na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Mediterranean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Scientific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Conference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Educational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Systems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Societal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Changes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Challenges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Opportunities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organizaciji Učiteljskog fakulteta pri Sveučilištu u Rijeci, Instituta za društvena istraživanja Sveučilišta u Zagrebu i Edukacijskog fakulteta Sveučilišta u Malti, a zatim u projektu </w:t>
      </w:r>
      <w:r>
        <w:rPr>
          <w:rFonts w:ascii="Times New Roman" w:hAnsi="Times New Roman" w:cs="Times New Roman"/>
          <w:i/>
          <w:iCs/>
          <w:sz w:val="24"/>
          <w:szCs w:val="24"/>
        </w:rPr>
        <w:t>Dani Ede Murtića</w:t>
      </w:r>
      <w:r>
        <w:rPr>
          <w:rFonts w:ascii="Times New Roman" w:hAnsi="Times New Roman" w:cs="Times New Roman"/>
          <w:sz w:val="24"/>
          <w:szCs w:val="24"/>
        </w:rPr>
        <w:t xml:space="preserve">, organizaciji scenografskog koncepta za koncerte u programu Muzičke akademije Sveučilišta u Zagrebu i Hrvatskoga glazbenog zavoda, uređivanju prve inačice ilustriranog </w:t>
      </w:r>
      <w:r>
        <w:rPr>
          <w:rFonts w:ascii="Times New Roman" w:hAnsi="Times New Roman" w:cs="Times New Roman"/>
          <w:i/>
          <w:iCs/>
          <w:sz w:val="24"/>
          <w:szCs w:val="24"/>
        </w:rPr>
        <w:t>Rječnika stranih riječi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Bratoljuba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Klaića, izradi ilustracija za publikaciju međunarodnog književnog natječaja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Lapis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Histriae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2020. </w:t>
      </w:r>
      <w:r>
        <w:rPr>
          <w:rFonts w:ascii="Times New Roman" w:hAnsi="Times New Roman" w:cs="Times New Roman"/>
          <w:sz w:val="24"/>
          <w:szCs w:val="24"/>
        </w:rPr>
        <w:t>te u drugim skupnim (</w:t>
      </w:r>
      <w:proofErr w:type="spellStart"/>
      <w:r>
        <w:rPr>
          <w:rFonts w:ascii="Times New Roman" w:hAnsi="Times New Roman" w:cs="Times New Roman"/>
          <w:sz w:val="24"/>
          <w:szCs w:val="24"/>
        </w:rPr>
        <w:t>Lauba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Galerija Šira, Dvorana Vatroslava Lisinskog, Galerija Panacea, Galerija umjetnina Slavonskog Broda – 8. hrvatski </w:t>
      </w:r>
      <w:proofErr w:type="spellStart"/>
      <w:r>
        <w:rPr>
          <w:rFonts w:ascii="Times New Roman" w:hAnsi="Times New Roman" w:cs="Times New Roman"/>
          <w:sz w:val="24"/>
          <w:szCs w:val="24"/>
        </w:rPr>
        <w:t>triennale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akvarela, </w:t>
      </w:r>
      <w:r>
        <w:rPr>
          <w:rFonts w:ascii="Times New Roman" w:hAnsi="Times New Roman" w:cs="Times New Roman"/>
          <w:i/>
          <w:iCs/>
          <w:sz w:val="24"/>
          <w:szCs w:val="24"/>
        </w:rPr>
        <w:t>Art Zagreb</w:t>
      </w:r>
      <w:r>
        <w:rPr>
          <w:rFonts w:ascii="Times New Roman" w:hAnsi="Times New Roman" w:cs="Times New Roman"/>
          <w:sz w:val="24"/>
          <w:szCs w:val="24"/>
        </w:rPr>
        <w:t xml:space="preserve">, Galerija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Pikto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Centar za kulturu Trešnjevka, Ulična Galerija (Beograd), Galerija Forum), samostalnim (Galerija Crta, Galerija SC, Galerija ZILIK) i međunarodnim izložbama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Memories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5.</w:t>
      </w:r>
      <w:r>
        <w:rPr>
          <w:rFonts w:ascii="Times New Roman" w:hAnsi="Times New Roman" w:cs="Times New Roman"/>
          <w:sz w:val="24"/>
          <w:szCs w:val="24"/>
        </w:rPr>
        <w:t xml:space="preserve"> (Indija) 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Memories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8.</w:t>
      </w:r>
      <w:r>
        <w:rPr>
          <w:rFonts w:ascii="Times New Roman" w:hAnsi="Times New Roman" w:cs="Times New Roman"/>
          <w:sz w:val="24"/>
          <w:szCs w:val="24"/>
        </w:rPr>
        <w:t xml:space="preserve"> (Vijetnam). Od 2019. godine članica je HDLU-a.</w:t>
      </w:r>
    </w:p>
    <w:p w:rsidR="00087636" w:rsidRDefault="00087636">
      <w:pPr>
        <w:rPr>
          <w:rFonts w:ascii="Times New Roman" w:hAnsi="Times New Roman" w:cs="Times New Roman"/>
        </w:rPr>
      </w:pPr>
    </w:p>
    <w:p w:rsidR="00087636" w:rsidRDefault="00087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IZLAGANJA</w:t>
      </w:r>
    </w:p>
    <w:p w:rsidR="00DC4B01" w:rsidRDefault="00DC4B01" w:rsidP="00DC4B01">
      <w:pPr>
        <w:pStyle w:val="Standard"/>
        <w:spacing w:line="276" w:lineRule="auto"/>
        <w:jc w:val="both"/>
      </w:pPr>
      <w:bookmarkStart w:id="0" w:name="Bookmark"/>
      <w:r>
        <w:rPr>
          <w:rFonts w:ascii="Times New Roman" w:hAnsi="Times New Roman" w:cs="Times New Roman"/>
          <w:sz w:val="24"/>
          <w:szCs w:val="24"/>
        </w:rPr>
        <w:t xml:space="preserve">Travanj, 2018.;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Ususret 14. Cash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Carryju</w:t>
      </w:r>
      <w:proofErr w:type="spellEnd"/>
      <w:r>
        <w:rPr>
          <w:rFonts w:ascii="Times New Roman" w:hAnsi="Times New Roman" w:cs="Times New Roman"/>
          <w:sz w:val="24"/>
          <w:szCs w:val="24"/>
        </w:rPr>
        <w:t>, Galerija Šira, Zagreb; skupna izložba radova studenata Akademije likovnih umjetnosti</w:t>
      </w:r>
    </w:p>
    <w:p w:rsidR="00DC4B01" w:rsidRDefault="00DC4B01" w:rsidP="00DC4B01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Svibanj, 2018.; </w:t>
      </w:r>
      <w:r>
        <w:rPr>
          <w:rFonts w:ascii="Times New Roman" w:hAnsi="Times New Roman" w:cs="Times New Roman"/>
          <w:i/>
          <w:sz w:val="24"/>
          <w:szCs w:val="24"/>
        </w:rPr>
        <w:t xml:space="preserve">Nesvrstani – Tjedan za ljude i umjetnost, </w:t>
      </w:r>
      <w:proofErr w:type="spellStart"/>
      <w:r>
        <w:rPr>
          <w:rFonts w:ascii="Times New Roman" w:hAnsi="Times New Roman" w:cs="Times New Roman"/>
          <w:sz w:val="24"/>
          <w:szCs w:val="24"/>
        </w:rPr>
        <w:t>Lauba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Kuća za ljude i umjetnost, Zagreb</w:t>
      </w:r>
    </w:p>
    <w:p w:rsidR="00DC4B01" w:rsidRDefault="00DC4B01" w:rsidP="00DC4B01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Svibanj, 2018.;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Venientes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izbor iz godišnje produkcije ALU 2017./2018.</w:t>
      </w:r>
      <w:r>
        <w:rPr>
          <w:rFonts w:ascii="Times New Roman" w:hAnsi="Times New Roman" w:cs="Times New Roman"/>
          <w:sz w:val="24"/>
          <w:szCs w:val="24"/>
        </w:rPr>
        <w:t xml:space="preserve"> u sklopu popratnog programa 34. Salona mladih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Panoptikon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Galerija Šira, Zagreb; skupna izložba ponajboljih studentskih radova</w:t>
      </w:r>
    </w:p>
    <w:p w:rsidR="00DC4B01" w:rsidRDefault="00DC4B01" w:rsidP="00DC4B01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Svibanj, 2018.; </w:t>
      </w:r>
      <w:r>
        <w:rPr>
          <w:rFonts w:ascii="Times New Roman" w:hAnsi="Times New Roman" w:cs="Times New Roman"/>
          <w:i/>
          <w:sz w:val="24"/>
          <w:szCs w:val="24"/>
        </w:rPr>
        <w:t>Izložba na cesti 2018.</w:t>
      </w:r>
      <w:r>
        <w:rPr>
          <w:rFonts w:ascii="Times New Roman" w:hAnsi="Times New Roman" w:cs="Times New Roman"/>
          <w:sz w:val="24"/>
          <w:szCs w:val="24"/>
        </w:rPr>
        <w:t xml:space="preserve">, Centar za kulturu i informacije Maksimir, Zagreb; Likovna akcija oslikavanja panela na otvorenom na temu </w:t>
      </w:r>
      <w:r>
        <w:rPr>
          <w:rFonts w:ascii="Times New Roman" w:hAnsi="Times New Roman" w:cs="Times New Roman"/>
          <w:i/>
          <w:sz w:val="24"/>
          <w:szCs w:val="24"/>
        </w:rPr>
        <w:t>Ples</w:t>
      </w:r>
      <w:r>
        <w:rPr>
          <w:rFonts w:ascii="Times New Roman" w:hAnsi="Times New Roman" w:cs="Times New Roman"/>
          <w:sz w:val="24"/>
          <w:szCs w:val="24"/>
        </w:rPr>
        <w:t xml:space="preserve"> u organizaciji Centra za kulturu i informacije Maksimir u partnerstvu sa Akademijom likovnih umjetnosti u Zagrebu</w:t>
      </w:r>
    </w:p>
    <w:p w:rsidR="00DC4B01" w:rsidRDefault="00DC4B01" w:rsidP="00DC4B01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Rujan 2018.; </w:t>
      </w:r>
      <w:r>
        <w:rPr>
          <w:rFonts w:ascii="Times New Roman" w:hAnsi="Times New Roman" w:cs="Times New Roman"/>
          <w:i/>
          <w:sz w:val="24"/>
          <w:szCs w:val="24"/>
        </w:rPr>
        <w:t>Zbirka pokreta,</w:t>
      </w:r>
      <w:r>
        <w:rPr>
          <w:rFonts w:ascii="Times New Roman" w:hAnsi="Times New Roman" w:cs="Times New Roman"/>
          <w:sz w:val="24"/>
          <w:szCs w:val="24"/>
        </w:rPr>
        <w:t xml:space="preserve"> samostalna izložba, Knjižnice grada Zagreba – Knjižnica Dubec, Zagreb</w:t>
      </w:r>
    </w:p>
    <w:p w:rsidR="00DC4B01" w:rsidRDefault="00DC4B01" w:rsidP="00DC4B01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Studeni, 2018.; </w:t>
      </w:r>
      <w:r>
        <w:rPr>
          <w:rFonts w:ascii="Times New Roman" w:hAnsi="Times New Roman" w:cs="Times New Roman"/>
          <w:i/>
          <w:sz w:val="24"/>
          <w:szCs w:val="24"/>
        </w:rPr>
        <w:t>Zbiranje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samostalna izložba u sklopu </w:t>
      </w:r>
      <w:r>
        <w:rPr>
          <w:rFonts w:ascii="Times New Roman" w:hAnsi="Times New Roman" w:cs="Times New Roman"/>
          <w:i/>
          <w:sz w:val="24"/>
          <w:szCs w:val="24"/>
        </w:rPr>
        <w:t xml:space="preserve">Projekt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Krea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(r)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tiva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Narodna knjižnica Petar Preradović, Bjelovar;</w:t>
      </w:r>
    </w:p>
    <w:p w:rsidR="00DC4B01" w:rsidRDefault="00DC4B01" w:rsidP="00DC4B01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Studeni, 2018.; </w:t>
      </w:r>
      <w:r>
        <w:rPr>
          <w:rFonts w:ascii="Times New Roman" w:hAnsi="Times New Roman" w:cs="Times New Roman"/>
          <w:i/>
          <w:sz w:val="24"/>
          <w:szCs w:val="24"/>
        </w:rPr>
        <w:t>23. Smotra Sveučilišta u Zagrebu</w:t>
      </w:r>
      <w:r>
        <w:rPr>
          <w:rFonts w:ascii="Times New Roman" w:hAnsi="Times New Roman" w:cs="Times New Roman"/>
          <w:sz w:val="24"/>
          <w:szCs w:val="24"/>
        </w:rPr>
        <w:t>, Francuski paviljon, Zagreb; skupna izložba radova studenata ALU</w:t>
      </w:r>
    </w:p>
    <w:p w:rsidR="00DC4B01" w:rsidRDefault="00DC4B01" w:rsidP="00DC4B01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Prosinac, 2018.; </w:t>
      </w:r>
      <w:r>
        <w:rPr>
          <w:rFonts w:ascii="Times New Roman" w:hAnsi="Times New Roman" w:cs="Times New Roman"/>
          <w:i/>
          <w:sz w:val="24"/>
          <w:szCs w:val="24"/>
        </w:rPr>
        <w:t>Plati i nosi</w:t>
      </w:r>
      <w:r>
        <w:rPr>
          <w:rFonts w:ascii="Times New Roman" w:hAnsi="Times New Roman" w:cs="Times New Roman"/>
          <w:sz w:val="24"/>
          <w:szCs w:val="24"/>
        </w:rPr>
        <w:t>, Galerija Bačva Doma HDLU, Zagreb</w:t>
      </w:r>
    </w:p>
    <w:p w:rsidR="00DC4B01" w:rsidRDefault="00DC4B01" w:rsidP="00DC4B01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Prosinac 2018.; </w:t>
      </w:r>
      <w:r>
        <w:rPr>
          <w:rFonts w:ascii="Times New Roman" w:hAnsi="Times New Roman" w:cs="Times New Roman"/>
          <w:i/>
          <w:sz w:val="24"/>
          <w:szCs w:val="24"/>
        </w:rPr>
        <w:t>Akademija likovnih umjetnosti u Lisinskom</w:t>
      </w:r>
      <w:r>
        <w:rPr>
          <w:rFonts w:ascii="Times New Roman" w:hAnsi="Times New Roman" w:cs="Times New Roman"/>
          <w:sz w:val="24"/>
          <w:szCs w:val="24"/>
        </w:rPr>
        <w:t>, Koncertna dvorana Vatroslav Lisinski, Zagreb</w:t>
      </w:r>
    </w:p>
    <w:p w:rsidR="00DC4B01" w:rsidRDefault="00DC4B01" w:rsidP="00DC4B01">
      <w:pPr>
        <w:pStyle w:val="Standard"/>
        <w:spacing w:line="360" w:lineRule="auto"/>
      </w:pPr>
      <w:bookmarkStart w:id="1" w:name="_Hlk18356910"/>
      <w:r>
        <w:rPr>
          <w:rFonts w:ascii="Times New Roman" w:hAnsi="Times New Roman" w:cs="Times New Roman"/>
          <w:sz w:val="24"/>
          <w:szCs w:val="24"/>
        </w:rPr>
        <w:t xml:space="preserve">Veljača, 2019.; </w:t>
      </w:r>
      <w:r>
        <w:rPr>
          <w:rFonts w:ascii="Times New Roman" w:hAnsi="Times New Roman" w:cs="Times New Roman"/>
          <w:i/>
          <w:sz w:val="24"/>
          <w:szCs w:val="24"/>
        </w:rPr>
        <w:t>Festival Indije u Hrvatskoj 2019. godine - Gandhi 150</w:t>
      </w:r>
      <w:r>
        <w:rPr>
          <w:rFonts w:ascii="Times New Roman" w:hAnsi="Times New Roman" w:cs="Times New Roman"/>
          <w:sz w:val="24"/>
          <w:szCs w:val="24"/>
        </w:rPr>
        <w:t>, Koncertna dvorana Vatroslav Lisinski, Zagreb</w:t>
      </w:r>
    </w:p>
    <w:p w:rsidR="00DC4B01" w:rsidRDefault="00DC4B01" w:rsidP="00DC4B01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Ožujak, 2019.; </w:t>
      </w:r>
      <w:r>
        <w:rPr>
          <w:rFonts w:ascii="Times New Roman" w:hAnsi="Times New Roman" w:cs="Times New Roman"/>
          <w:i/>
          <w:sz w:val="24"/>
          <w:szCs w:val="24"/>
        </w:rPr>
        <w:t>Portal dobrih vijesti</w:t>
      </w:r>
      <w:r>
        <w:rPr>
          <w:rFonts w:ascii="Times New Roman" w:hAnsi="Times New Roman" w:cs="Times New Roman"/>
          <w:sz w:val="24"/>
          <w:szCs w:val="24"/>
        </w:rPr>
        <w:t>, Galerija Panacea, Centar za medicinu i umjetnost, Klinika za tumore, Zagreb</w:t>
      </w:r>
    </w:p>
    <w:p w:rsidR="00DC4B01" w:rsidRDefault="00DC4B01" w:rsidP="00DC4B01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Travanj, 2019.;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Syzygy</w:t>
      </w:r>
      <w:proofErr w:type="spellEnd"/>
      <w:r>
        <w:rPr>
          <w:rFonts w:ascii="Times New Roman" w:hAnsi="Times New Roman" w:cs="Times New Roman"/>
          <w:sz w:val="24"/>
          <w:szCs w:val="24"/>
        </w:rPr>
        <w:t>, samostalna izložba, Galerija Crta, Centar za kulturu i informacije Maksimir, Zagreb</w:t>
      </w:r>
    </w:p>
    <w:p w:rsidR="00DC4B01" w:rsidRDefault="00DC4B01" w:rsidP="00DC4B01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Travanj, 2019.; Galerija umjetnina grada Slavonskog Broda; </w:t>
      </w:r>
      <w:r>
        <w:rPr>
          <w:rFonts w:ascii="Times New Roman" w:hAnsi="Times New Roman" w:cs="Times New Roman"/>
          <w:i/>
          <w:sz w:val="24"/>
          <w:szCs w:val="24"/>
        </w:rPr>
        <w:t xml:space="preserve">8. hrvatski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triennale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akvarela</w:t>
      </w:r>
    </w:p>
    <w:p w:rsidR="00DC4B01" w:rsidRDefault="00DC4B01" w:rsidP="00DC4B01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Svibanj, 2019.; </w:t>
      </w:r>
      <w:r>
        <w:rPr>
          <w:rFonts w:ascii="Times New Roman" w:hAnsi="Times New Roman" w:cs="Times New Roman"/>
          <w:i/>
          <w:iCs/>
          <w:sz w:val="24"/>
          <w:szCs w:val="24"/>
        </w:rPr>
        <w:t>Art Zagreb</w:t>
      </w:r>
      <w:r>
        <w:rPr>
          <w:rFonts w:ascii="Times New Roman" w:hAnsi="Times New Roman" w:cs="Times New Roman"/>
          <w:sz w:val="24"/>
          <w:szCs w:val="24"/>
        </w:rPr>
        <w:t>, Tehnički muzej Nikola Tesla, Zagreb</w:t>
      </w:r>
    </w:p>
    <w:p w:rsidR="00DC4B01" w:rsidRDefault="00DC4B01" w:rsidP="00DC4B01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Svibanj, 2019.; </w:t>
      </w:r>
      <w:r>
        <w:rPr>
          <w:rFonts w:ascii="Times New Roman" w:hAnsi="Times New Roman" w:cs="Times New Roman"/>
          <w:i/>
          <w:iCs/>
          <w:sz w:val="24"/>
          <w:szCs w:val="24"/>
        </w:rPr>
        <w:t>Živi muzej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Virtuoso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ciklus studenata Muzičke Akademije, Koncertna dvorana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Blagoje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Bersa, Zagreb</w:t>
      </w:r>
    </w:p>
    <w:p w:rsidR="00DC4B01" w:rsidRDefault="00DC4B01" w:rsidP="00DC4B01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Lipanj, 2019.;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Koncert „Od Mure do mora“ – Capella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Juris</w:t>
      </w:r>
      <w:proofErr w:type="spellEnd"/>
      <w:r>
        <w:rPr>
          <w:rFonts w:ascii="Times New Roman" w:hAnsi="Times New Roman" w:cs="Times New Roman"/>
          <w:sz w:val="24"/>
          <w:szCs w:val="24"/>
        </w:rPr>
        <w:t>, Hrvatski glazbeni zavod, Zagreb</w:t>
      </w:r>
    </w:p>
    <w:p w:rsidR="00DC4B01" w:rsidRDefault="00DC4B01" w:rsidP="00DC4B01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Lipanj, 2019.;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Bratoljub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– rječnik stranih riječi</w:t>
      </w:r>
      <w:r>
        <w:rPr>
          <w:rFonts w:ascii="Times New Roman" w:hAnsi="Times New Roman" w:cs="Times New Roman"/>
          <w:sz w:val="24"/>
          <w:szCs w:val="24"/>
        </w:rPr>
        <w:t>, Centar za kulturu Trešnjevka, Zagreb</w:t>
      </w:r>
      <w:bookmarkStart w:id="2" w:name="_Hlk21550819"/>
      <w:bookmarkEnd w:id="2"/>
    </w:p>
    <w:p w:rsidR="00DC4B01" w:rsidRDefault="00DC4B01" w:rsidP="00DC4B01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Srpanj, 2019.;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Demiurg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III. Ciklus: Samo jednom prvi put</w:t>
      </w:r>
      <w:r>
        <w:rPr>
          <w:rFonts w:ascii="Times New Roman" w:hAnsi="Times New Roman" w:cs="Times New Roman"/>
          <w:sz w:val="24"/>
          <w:szCs w:val="24"/>
        </w:rPr>
        <w:t xml:space="preserve"> u suradnji sa Galerijom </w:t>
      </w:r>
      <w:proofErr w:type="spellStart"/>
      <w:r>
        <w:rPr>
          <w:rFonts w:ascii="Times New Roman" w:hAnsi="Times New Roman" w:cs="Times New Roman"/>
          <w:sz w:val="24"/>
          <w:szCs w:val="24"/>
        </w:rPr>
        <w:t>Pikto</w:t>
      </w:r>
      <w:proofErr w:type="spellEnd"/>
      <w:r>
        <w:rPr>
          <w:rFonts w:ascii="Times New Roman" w:hAnsi="Times New Roman" w:cs="Times New Roman"/>
          <w:sz w:val="24"/>
          <w:szCs w:val="24"/>
        </w:rPr>
        <w:t>, Tehnički muzej Nikola Tesla, Zagreb</w:t>
      </w:r>
    </w:p>
    <w:p w:rsidR="00DC4B01" w:rsidRDefault="00DC4B01" w:rsidP="00DC4B01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Kolovoz, 2019.;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Ljepota detalja, transformacija i struktura 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Kokolitoforidi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Jadrana</w:t>
      </w:r>
      <w:r>
        <w:rPr>
          <w:rFonts w:ascii="Times New Roman" w:hAnsi="Times New Roman" w:cs="Times New Roman"/>
          <w:sz w:val="24"/>
          <w:szCs w:val="24"/>
        </w:rPr>
        <w:t xml:space="preserve"> u sklopu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7th European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Phycological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Congress</w:t>
      </w:r>
      <w:proofErr w:type="spellEnd"/>
      <w:r>
        <w:rPr>
          <w:rFonts w:ascii="Times New Roman" w:hAnsi="Times New Roman" w:cs="Times New Roman"/>
          <w:sz w:val="24"/>
          <w:szCs w:val="24"/>
        </w:rPr>
        <w:t>; Galerija Forum, Zagreb</w:t>
      </w:r>
    </w:p>
    <w:p w:rsidR="00DC4B01" w:rsidRDefault="00DC4B01" w:rsidP="00DC4B01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Rujan, 2019.; </w:t>
      </w:r>
      <w:r>
        <w:rPr>
          <w:rFonts w:ascii="Times New Roman" w:hAnsi="Times New Roman" w:cs="Times New Roman"/>
          <w:i/>
          <w:iCs/>
          <w:sz w:val="24"/>
          <w:szCs w:val="24"/>
        </w:rPr>
        <w:t>Guste praznine</w:t>
      </w:r>
      <w:r>
        <w:rPr>
          <w:rFonts w:ascii="Times New Roman" w:hAnsi="Times New Roman" w:cs="Times New Roman"/>
          <w:sz w:val="24"/>
          <w:szCs w:val="24"/>
        </w:rPr>
        <w:t>, samostalna izložba, Galerija SC, Zagreb</w:t>
      </w:r>
    </w:p>
    <w:p w:rsidR="00DC4B01" w:rsidRDefault="00DC4B01" w:rsidP="00DC4B01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Listopad, 2019.;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Memories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5.</w:t>
      </w:r>
      <w:r>
        <w:rPr>
          <w:rFonts w:ascii="Times New Roman" w:hAnsi="Times New Roman" w:cs="Times New Roman"/>
          <w:sz w:val="24"/>
          <w:szCs w:val="24"/>
        </w:rPr>
        <w:t>, NIV Art Centre, New Delhi, Indija</w:t>
      </w:r>
    </w:p>
    <w:p w:rsidR="00DC4B01" w:rsidRDefault="00DC4B01" w:rsidP="00DC4B01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Studeni, 2019.;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Bratoljub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– rječnik stranih riječi</w:t>
      </w:r>
      <w:r>
        <w:rPr>
          <w:rFonts w:ascii="Times New Roman" w:hAnsi="Times New Roman" w:cs="Times New Roman"/>
          <w:sz w:val="24"/>
          <w:szCs w:val="24"/>
        </w:rPr>
        <w:t>, Ulična Galerija, Beograd, Srbija</w:t>
      </w:r>
    </w:p>
    <w:p w:rsidR="00DC4B01" w:rsidRDefault="00DC4B01" w:rsidP="00DC4B01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Studeni, 2019.; </w:t>
      </w:r>
      <w:r>
        <w:rPr>
          <w:rFonts w:ascii="Times New Roman" w:hAnsi="Times New Roman" w:cs="Times New Roman"/>
          <w:i/>
          <w:iCs/>
          <w:sz w:val="24"/>
          <w:szCs w:val="24"/>
        </w:rPr>
        <w:t>Simptomi postojanja</w:t>
      </w:r>
      <w:r>
        <w:rPr>
          <w:rFonts w:ascii="Times New Roman" w:hAnsi="Times New Roman" w:cs="Times New Roman"/>
          <w:sz w:val="24"/>
          <w:szCs w:val="24"/>
        </w:rPr>
        <w:t>, samostalna izložba, Galerija ZILIK, Karlovac</w:t>
      </w:r>
    </w:p>
    <w:p w:rsidR="00DC4B01" w:rsidRDefault="00DC4B01" w:rsidP="00DC4B01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Veljača, 2020.;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Memories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8.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Studio, </w:t>
      </w:r>
      <w:proofErr w:type="spellStart"/>
      <w:r>
        <w:rPr>
          <w:rFonts w:ascii="Times New Roman" w:hAnsi="Times New Roman" w:cs="Times New Roman"/>
          <w:sz w:val="24"/>
          <w:szCs w:val="24"/>
        </w:rPr>
        <w:t>Hue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Vietnam</w:t>
      </w:r>
      <w:proofErr w:type="spellEnd"/>
    </w:p>
    <w:bookmarkEnd w:id="0"/>
    <w:bookmarkEnd w:id="1"/>
    <w:p w:rsidR="00DC4B01" w:rsidRDefault="00DC4B01">
      <w:pPr>
        <w:rPr>
          <w:rFonts w:ascii="Times New Roman" w:hAnsi="Times New Roman" w:cs="Times New Roman"/>
        </w:rPr>
      </w:pPr>
    </w:p>
    <w:p w:rsidR="00087636" w:rsidRDefault="00087636">
      <w:pPr>
        <w:rPr>
          <w:rFonts w:ascii="Times New Roman" w:hAnsi="Times New Roman" w:cs="Times New Roman"/>
        </w:rPr>
      </w:pPr>
    </w:p>
    <w:p w:rsidR="00FF52EC" w:rsidRDefault="00FF52EC">
      <w:pPr>
        <w:rPr>
          <w:rFonts w:ascii="Times New Roman" w:hAnsi="Times New Roman" w:cs="Times New Roman"/>
        </w:rPr>
      </w:pPr>
    </w:p>
    <w:p w:rsidR="00FF52EC" w:rsidRDefault="00FF52EC">
      <w:pPr>
        <w:rPr>
          <w:rFonts w:ascii="Times New Roman" w:hAnsi="Times New Roman" w:cs="Times New Roman"/>
        </w:rPr>
      </w:pPr>
    </w:p>
    <w:p w:rsidR="00087636" w:rsidRPr="00FF52EC" w:rsidRDefault="00087636">
      <w:pPr>
        <w:rPr>
          <w:rFonts w:ascii="Times New Roman" w:hAnsi="Times New Roman" w:cs="Times New Roman"/>
          <w:b/>
          <w:bCs/>
        </w:rPr>
      </w:pPr>
      <w:r w:rsidRPr="00FF52EC">
        <w:rPr>
          <w:rFonts w:ascii="Times New Roman" w:hAnsi="Times New Roman" w:cs="Times New Roman"/>
          <w:b/>
          <w:bCs/>
        </w:rPr>
        <w:lastRenderedPageBreak/>
        <w:t>POPIS RADOVA</w:t>
      </w:r>
    </w:p>
    <w:p w:rsidR="00A05252" w:rsidRPr="00A05252" w:rsidRDefault="00A05252" w:rsidP="00A05252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 w:rsidRPr="00A05252">
        <w:rPr>
          <w:rFonts w:ascii="Times New Roman" w:hAnsi="Times New Roman" w:cs="Times New Roman"/>
        </w:rPr>
        <w:t>CHOICE – PROBLEM – SOLUTION – RUNAWAY</w:t>
      </w:r>
    </w:p>
    <w:p w:rsidR="00A05252" w:rsidRPr="00A05252" w:rsidRDefault="00A05252" w:rsidP="00A05252">
      <w:pPr>
        <w:pStyle w:val="Bezproreda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A05252">
        <w:rPr>
          <w:rFonts w:ascii="Times New Roman" w:hAnsi="Times New Roman" w:cs="Times New Roman"/>
        </w:rPr>
        <w:t>ombinirana tehnika na platnu</w:t>
      </w:r>
    </w:p>
    <w:p w:rsidR="00A05252" w:rsidRDefault="00A05252" w:rsidP="00A05252">
      <w:pPr>
        <w:pStyle w:val="Bezproreda"/>
        <w:ind w:firstLine="708"/>
        <w:rPr>
          <w:rFonts w:ascii="Times New Roman" w:hAnsi="Times New Roman" w:cs="Times New Roman"/>
        </w:rPr>
      </w:pPr>
      <w:r w:rsidRPr="00A05252">
        <w:rPr>
          <w:rFonts w:ascii="Times New Roman" w:hAnsi="Times New Roman" w:cs="Times New Roman"/>
        </w:rPr>
        <w:t>200 x 165 cm</w:t>
      </w:r>
    </w:p>
    <w:p w:rsidR="00DC4B01" w:rsidRPr="00A05252" w:rsidRDefault="00A05252" w:rsidP="00A05252">
      <w:pPr>
        <w:pStyle w:val="Bezproreda"/>
        <w:ind w:firstLine="708"/>
        <w:rPr>
          <w:rFonts w:ascii="Times New Roman" w:hAnsi="Times New Roman" w:cs="Times New Roman"/>
        </w:rPr>
      </w:pPr>
      <w:r w:rsidRPr="00A05252">
        <w:rPr>
          <w:rFonts w:ascii="Times New Roman" w:hAnsi="Times New Roman" w:cs="Times New Roman"/>
        </w:rPr>
        <w:t xml:space="preserve">  </w:t>
      </w:r>
    </w:p>
    <w:p w:rsidR="00087636" w:rsidRPr="00A05252" w:rsidRDefault="00A05252" w:rsidP="00A05252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 w:rsidRPr="00A05252">
        <w:rPr>
          <w:rFonts w:ascii="Times New Roman" w:hAnsi="Times New Roman" w:cs="Times New Roman"/>
        </w:rPr>
        <w:t>THE DIVISION OF THE SYMBOLIC ORDER – THE DIVISION INTO OPPOSITIES</w:t>
      </w:r>
    </w:p>
    <w:p w:rsidR="00A05252" w:rsidRPr="00A05252" w:rsidRDefault="00E216D0" w:rsidP="00A05252">
      <w:pPr>
        <w:pStyle w:val="Bezproreda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A05252" w:rsidRPr="00A05252">
        <w:rPr>
          <w:rFonts w:ascii="Times New Roman" w:hAnsi="Times New Roman" w:cs="Times New Roman"/>
        </w:rPr>
        <w:t>ombinirana tehnika na platnu</w:t>
      </w:r>
    </w:p>
    <w:p w:rsidR="00A05252" w:rsidRDefault="00A05252" w:rsidP="00A05252">
      <w:pPr>
        <w:pStyle w:val="Bezproreda"/>
        <w:ind w:firstLine="708"/>
        <w:rPr>
          <w:rFonts w:ascii="Times New Roman" w:hAnsi="Times New Roman" w:cs="Times New Roman"/>
        </w:rPr>
      </w:pPr>
      <w:r w:rsidRPr="00A05252">
        <w:rPr>
          <w:rFonts w:ascii="Times New Roman" w:hAnsi="Times New Roman" w:cs="Times New Roman"/>
        </w:rPr>
        <w:t xml:space="preserve">120 x 100 cm </w:t>
      </w:r>
    </w:p>
    <w:p w:rsidR="00E216D0" w:rsidRDefault="00E216D0" w:rsidP="00A05252">
      <w:pPr>
        <w:pStyle w:val="Bezproreda"/>
        <w:ind w:firstLine="708"/>
        <w:rPr>
          <w:rFonts w:ascii="Times New Roman" w:hAnsi="Times New Roman" w:cs="Times New Roman"/>
        </w:rPr>
      </w:pPr>
    </w:p>
    <w:p w:rsidR="00E216D0" w:rsidRDefault="00E216D0" w:rsidP="00E216D0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GLITCH IN A REALITY</w:t>
      </w:r>
    </w:p>
    <w:p w:rsidR="00E216D0" w:rsidRDefault="00E216D0" w:rsidP="00E216D0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E216D0" w:rsidRDefault="00E216D0" w:rsidP="00E216D0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 x 70 cm</w:t>
      </w:r>
    </w:p>
    <w:p w:rsidR="00E216D0" w:rsidRDefault="00E216D0" w:rsidP="00E216D0">
      <w:pPr>
        <w:pStyle w:val="Bezproreda"/>
        <w:ind w:left="720"/>
        <w:rPr>
          <w:rFonts w:ascii="Times New Roman" w:hAnsi="Times New Roman" w:cs="Times New Roman"/>
        </w:rPr>
      </w:pPr>
    </w:p>
    <w:p w:rsidR="00E216D0" w:rsidRDefault="00E216D0" w:rsidP="00E216D0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SYMBIOSIS</w:t>
      </w:r>
    </w:p>
    <w:p w:rsidR="00E216D0" w:rsidRDefault="00E216D0" w:rsidP="00E216D0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E216D0" w:rsidRDefault="00E216D0" w:rsidP="00E216D0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120 x 100 cm</w:t>
      </w:r>
    </w:p>
    <w:p w:rsidR="00D65018" w:rsidRDefault="00D65018" w:rsidP="00E216D0">
      <w:pPr>
        <w:pStyle w:val="Bezproreda"/>
        <w:ind w:left="720"/>
        <w:rPr>
          <w:rFonts w:ascii="Times New Roman" w:hAnsi="Times New Roman" w:cs="Times New Roman"/>
        </w:rPr>
      </w:pPr>
    </w:p>
    <w:p w:rsidR="00D65018" w:rsidRDefault="00D65018" w:rsidP="00D65018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HYDROGENE 002</w:t>
      </w:r>
    </w:p>
    <w:p w:rsidR="00D65018" w:rsidRDefault="00D65018" w:rsidP="00D65018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D65018" w:rsidRDefault="00D65018" w:rsidP="00D65018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 x 80 cm</w:t>
      </w:r>
    </w:p>
    <w:p w:rsidR="00D65018" w:rsidRDefault="00D65018" w:rsidP="00D65018">
      <w:pPr>
        <w:pStyle w:val="Bezproreda"/>
        <w:ind w:left="720"/>
        <w:rPr>
          <w:rFonts w:ascii="Times New Roman" w:hAnsi="Times New Roman" w:cs="Times New Roman"/>
        </w:rPr>
      </w:pPr>
    </w:p>
    <w:p w:rsidR="00D65018" w:rsidRDefault="00D65018" w:rsidP="00D65018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PLATONIC SOLIDS</w:t>
      </w:r>
    </w:p>
    <w:p w:rsidR="00D65018" w:rsidRDefault="00D65018" w:rsidP="00D65018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D65018" w:rsidRDefault="00D65018" w:rsidP="00D65018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100 x 80 cm </w:t>
      </w:r>
    </w:p>
    <w:p w:rsidR="00464CD2" w:rsidRDefault="00464CD2" w:rsidP="00D65018">
      <w:pPr>
        <w:pStyle w:val="Bezproreda"/>
        <w:ind w:left="720"/>
        <w:rPr>
          <w:rFonts w:ascii="Times New Roman" w:hAnsi="Times New Roman" w:cs="Times New Roman"/>
        </w:rPr>
      </w:pPr>
    </w:p>
    <w:p w:rsidR="00464CD2" w:rsidRDefault="00464CD2" w:rsidP="00464CD2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QUINTESSENCE </w:t>
      </w:r>
    </w:p>
    <w:p w:rsidR="00464CD2" w:rsidRDefault="00464CD2" w:rsidP="00464CD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464CD2" w:rsidRDefault="00464CD2" w:rsidP="00464CD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 x 165 cm</w:t>
      </w:r>
    </w:p>
    <w:p w:rsidR="00464CD2" w:rsidRDefault="00464CD2" w:rsidP="00464CD2">
      <w:pPr>
        <w:pStyle w:val="Bezproreda"/>
        <w:ind w:left="720"/>
        <w:rPr>
          <w:rFonts w:ascii="Times New Roman" w:hAnsi="Times New Roman" w:cs="Times New Roman"/>
        </w:rPr>
      </w:pPr>
    </w:p>
    <w:p w:rsidR="00464CD2" w:rsidRDefault="00464CD2" w:rsidP="00464CD2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UNKNOWN SOURCE</w:t>
      </w:r>
    </w:p>
    <w:p w:rsidR="00464CD2" w:rsidRDefault="00464CD2" w:rsidP="00464CD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464CD2" w:rsidRDefault="00464CD2" w:rsidP="00464CD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 x 165 cm</w:t>
      </w:r>
    </w:p>
    <w:p w:rsidR="00464CD2" w:rsidRDefault="00464CD2" w:rsidP="00464CD2">
      <w:pPr>
        <w:pStyle w:val="Bezproreda"/>
        <w:ind w:left="720"/>
        <w:rPr>
          <w:rFonts w:ascii="Times New Roman" w:hAnsi="Times New Roman" w:cs="Times New Roman"/>
        </w:rPr>
      </w:pPr>
    </w:p>
    <w:p w:rsidR="00464CD2" w:rsidRDefault="00464CD2" w:rsidP="00464CD2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ARSENIC </w:t>
      </w:r>
    </w:p>
    <w:p w:rsidR="00464CD2" w:rsidRDefault="00464CD2" w:rsidP="00464CD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464CD2" w:rsidRDefault="00464CD2" w:rsidP="00464CD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 x 150 cm </w:t>
      </w:r>
    </w:p>
    <w:p w:rsidR="00464CD2" w:rsidRDefault="00464CD2" w:rsidP="00464CD2">
      <w:pPr>
        <w:pStyle w:val="Bezproreda"/>
        <w:ind w:left="720"/>
        <w:rPr>
          <w:rFonts w:ascii="Times New Roman" w:hAnsi="Times New Roman" w:cs="Times New Roman"/>
        </w:rPr>
      </w:pPr>
    </w:p>
    <w:p w:rsidR="00464CD2" w:rsidRDefault="00464CD2" w:rsidP="00464CD2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MIND UNDER</w:t>
      </w:r>
    </w:p>
    <w:p w:rsidR="00464CD2" w:rsidRDefault="00E17F5E" w:rsidP="00464CD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464CD2">
        <w:rPr>
          <w:rFonts w:ascii="Times New Roman" w:hAnsi="Times New Roman" w:cs="Times New Roman"/>
        </w:rPr>
        <w:t>ombinirana tehnika na platnu</w:t>
      </w:r>
    </w:p>
    <w:p w:rsidR="00464CD2" w:rsidRDefault="00464CD2" w:rsidP="00464CD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 x 150 cm </w:t>
      </w:r>
    </w:p>
    <w:p w:rsidR="009E5D10" w:rsidRDefault="009E5D10" w:rsidP="00464CD2">
      <w:pPr>
        <w:pStyle w:val="Bezproreda"/>
        <w:ind w:left="720"/>
        <w:rPr>
          <w:rFonts w:ascii="Times New Roman" w:hAnsi="Times New Roman" w:cs="Times New Roman"/>
        </w:rPr>
      </w:pPr>
    </w:p>
    <w:p w:rsidR="009E5D10" w:rsidRDefault="009E5D10" w:rsidP="009E5D10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DISSOLVE ALL</w:t>
      </w:r>
    </w:p>
    <w:p w:rsidR="009E5D10" w:rsidRDefault="009E5D10" w:rsidP="009E5D10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9E5D10" w:rsidRDefault="009E5D10" w:rsidP="009E5D10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 x 150 cm</w:t>
      </w:r>
    </w:p>
    <w:p w:rsidR="009E5D10" w:rsidRDefault="009E5D10" w:rsidP="009E5D10">
      <w:pPr>
        <w:pStyle w:val="Bezproreda"/>
        <w:ind w:left="720"/>
        <w:rPr>
          <w:rFonts w:ascii="Times New Roman" w:hAnsi="Times New Roman" w:cs="Times New Roman"/>
        </w:rPr>
      </w:pPr>
    </w:p>
    <w:p w:rsidR="009E5D10" w:rsidRDefault="009E5D10" w:rsidP="009E5D10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NEVER THE SAME</w:t>
      </w:r>
    </w:p>
    <w:p w:rsidR="009E5D10" w:rsidRDefault="009E5D10" w:rsidP="009E5D10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9E5D10" w:rsidRDefault="009E5D10" w:rsidP="009E5D10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180 x 140 cm</w:t>
      </w:r>
    </w:p>
    <w:p w:rsidR="009E5D10" w:rsidRDefault="009E5D10" w:rsidP="009E5D10">
      <w:pPr>
        <w:pStyle w:val="Bezproreda"/>
        <w:ind w:left="720"/>
        <w:rPr>
          <w:rFonts w:ascii="Times New Roman" w:hAnsi="Times New Roman" w:cs="Times New Roman"/>
        </w:rPr>
      </w:pPr>
    </w:p>
    <w:p w:rsidR="009E5D10" w:rsidRDefault="009E5D10" w:rsidP="009E5D10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TOSS AND TURN</w:t>
      </w:r>
    </w:p>
    <w:p w:rsidR="009E5D10" w:rsidRDefault="009E5D10" w:rsidP="009E5D10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9E5D10" w:rsidRDefault="009E5D10" w:rsidP="009E5D10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180 x 140 cm </w:t>
      </w:r>
    </w:p>
    <w:p w:rsidR="00AC414A" w:rsidRDefault="00AC414A" w:rsidP="009E5D10">
      <w:pPr>
        <w:pStyle w:val="Bezproreda"/>
        <w:ind w:left="720"/>
        <w:rPr>
          <w:rFonts w:ascii="Times New Roman" w:hAnsi="Times New Roman" w:cs="Times New Roman"/>
        </w:rPr>
      </w:pPr>
    </w:p>
    <w:p w:rsidR="00AC414A" w:rsidRDefault="00AC414A" w:rsidP="009E5D10">
      <w:pPr>
        <w:pStyle w:val="Bezproreda"/>
        <w:ind w:left="720"/>
        <w:rPr>
          <w:rFonts w:ascii="Times New Roman" w:hAnsi="Times New Roman" w:cs="Times New Roman"/>
        </w:rPr>
      </w:pPr>
    </w:p>
    <w:p w:rsidR="00AC414A" w:rsidRDefault="00AC414A" w:rsidP="00AC414A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DUALITY</w:t>
      </w:r>
    </w:p>
    <w:p w:rsidR="00AC414A" w:rsidRDefault="00AC414A" w:rsidP="00AC414A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AC414A" w:rsidRDefault="00AC414A" w:rsidP="00AC414A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 x 150 cm </w:t>
      </w:r>
    </w:p>
    <w:p w:rsidR="007A28A2" w:rsidRDefault="007A28A2" w:rsidP="00AC414A">
      <w:pPr>
        <w:pStyle w:val="Bezproreda"/>
        <w:ind w:left="720"/>
        <w:rPr>
          <w:rFonts w:ascii="Times New Roman" w:hAnsi="Times New Roman" w:cs="Times New Roman"/>
        </w:rPr>
      </w:pPr>
    </w:p>
    <w:p w:rsidR="007A28A2" w:rsidRDefault="007A28A2" w:rsidP="007A28A2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PLANET SOUL</w:t>
      </w:r>
    </w:p>
    <w:p w:rsidR="007A28A2" w:rsidRDefault="007A28A2" w:rsidP="007A28A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7A28A2" w:rsidRDefault="007A28A2" w:rsidP="007A28A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 x 150 cm </w:t>
      </w:r>
    </w:p>
    <w:p w:rsidR="007A28A2" w:rsidRDefault="007A28A2" w:rsidP="007A28A2">
      <w:pPr>
        <w:pStyle w:val="Bezproreda"/>
        <w:ind w:left="720"/>
        <w:rPr>
          <w:rFonts w:ascii="Times New Roman" w:hAnsi="Times New Roman" w:cs="Times New Roman"/>
        </w:rPr>
      </w:pPr>
    </w:p>
    <w:p w:rsidR="007A28A2" w:rsidRDefault="007A28A2" w:rsidP="007A28A2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MERCURY – PLUTO</w:t>
      </w:r>
    </w:p>
    <w:p w:rsidR="007A28A2" w:rsidRDefault="00B047FE" w:rsidP="007A28A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7A28A2">
        <w:rPr>
          <w:rFonts w:ascii="Times New Roman" w:hAnsi="Times New Roman" w:cs="Times New Roman"/>
        </w:rPr>
        <w:t>ombinirana tehnika na drvetu</w:t>
      </w:r>
    </w:p>
    <w:p w:rsidR="007A28A2" w:rsidRDefault="004F41D0" w:rsidP="007A28A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130 x 20 cm / 3</w:t>
      </w:r>
    </w:p>
    <w:p w:rsidR="00F46BB3" w:rsidRDefault="00F46BB3" w:rsidP="007A28A2">
      <w:pPr>
        <w:pStyle w:val="Bezproreda"/>
        <w:ind w:left="720"/>
        <w:rPr>
          <w:rFonts w:ascii="Times New Roman" w:hAnsi="Times New Roman" w:cs="Times New Roman"/>
        </w:rPr>
      </w:pPr>
    </w:p>
    <w:p w:rsidR="00F46BB3" w:rsidRDefault="00F46BB3" w:rsidP="00F46BB3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GANIMEDE IS CLOSER</w:t>
      </w:r>
    </w:p>
    <w:p w:rsidR="00F46BB3" w:rsidRDefault="00B047FE" w:rsidP="00F46BB3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F46BB3">
        <w:rPr>
          <w:rFonts w:ascii="Times New Roman" w:hAnsi="Times New Roman" w:cs="Times New Roman"/>
        </w:rPr>
        <w:t>ombinirana tehnika na platnu</w:t>
      </w:r>
    </w:p>
    <w:p w:rsidR="00F46BB3" w:rsidRDefault="00F46BB3" w:rsidP="00F46BB3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 x 50 cm</w:t>
      </w:r>
    </w:p>
    <w:p w:rsidR="00B047FE" w:rsidRDefault="00B047FE" w:rsidP="00F46BB3">
      <w:pPr>
        <w:pStyle w:val="Bezproreda"/>
        <w:ind w:left="720"/>
        <w:rPr>
          <w:rFonts w:ascii="Times New Roman" w:hAnsi="Times New Roman" w:cs="Times New Roman"/>
        </w:rPr>
      </w:pPr>
    </w:p>
    <w:p w:rsidR="00B047FE" w:rsidRDefault="00B047FE" w:rsidP="00B047FE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CONTINUING DIVISIONS / UNRESOLVED</w:t>
      </w:r>
    </w:p>
    <w:p w:rsidR="00B047FE" w:rsidRDefault="00B047FE" w:rsidP="00B047FE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B047FE" w:rsidRDefault="00B047FE" w:rsidP="00B047FE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 x 50 cm</w:t>
      </w:r>
    </w:p>
    <w:p w:rsidR="0090167A" w:rsidRDefault="0090167A" w:rsidP="00B047FE">
      <w:pPr>
        <w:pStyle w:val="Bezproreda"/>
        <w:ind w:left="720"/>
        <w:rPr>
          <w:rFonts w:ascii="Times New Roman" w:hAnsi="Times New Roman" w:cs="Times New Roman"/>
        </w:rPr>
      </w:pPr>
    </w:p>
    <w:p w:rsidR="0090167A" w:rsidRDefault="0090167A" w:rsidP="0090167A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CONTINUING DIVISIONS / ROOTS</w:t>
      </w:r>
    </w:p>
    <w:p w:rsidR="0090167A" w:rsidRDefault="0090167A" w:rsidP="0090167A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90167A" w:rsidRDefault="0090167A" w:rsidP="0090167A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 x 50 cm</w:t>
      </w:r>
    </w:p>
    <w:p w:rsidR="00201B61" w:rsidRDefault="00201B61" w:rsidP="0090167A">
      <w:pPr>
        <w:pStyle w:val="Bezproreda"/>
        <w:ind w:left="720"/>
        <w:rPr>
          <w:rFonts w:ascii="Times New Roman" w:hAnsi="Times New Roman" w:cs="Times New Roman"/>
        </w:rPr>
      </w:pPr>
    </w:p>
    <w:p w:rsidR="00201B61" w:rsidRDefault="00201B61" w:rsidP="00201B61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CONTINUING DIVISIONS / </w:t>
      </w:r>
      <w:r w:rsidR="00FF0CC9">
        <w:rPr>
          <w:rFonts w:ascii="Times New Roman" w:hAnsi="Times New Roman" w:cs="Times New Roman"/>
        </w:rPr>
        <w:t>TOOTH</w:t>
      </w:r>
    </w:p>
    <w:p w:rsidR="00FF0CC9" w:rsidRDefault="00FF0CC9" w:rsidP="00FF0CC9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FF0CC9" w:rsidRDefault="00FF0CC9" w:rsidP="00FF0CC9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 x 50 cm</w:t>
      </w:r>
    </w:p>
    <w:p w:rsidR="00FF0CC9" w:rsidRDefault="00FF0CC9" w:rsidP="00FF0CC9">
      <w:pPr>
        <w:pStyle w:val="Bezproreda"/>
        <w:ind w:left="720"/>
        <w:rPr>
          <w:rFonts w:ascii="Times New Roman" w:hAnsi="Times New Roman" w:cs="Times New Roman"/>
        </w:rPr>
      </w:pPr>
    </w:p>
    <w:p w:rsidR="00FF0CC9" w:rsidRDefault="00FF0CC9" w:rsidP="00FF0CC9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CONTINUING DIVISIONS / DISSOLVE</w:t>
      </w:r>
    </w:p>
    <w:p w:rsidR="00FF0CC9" w:rsidRDefault="00FF0CC9" w:rsidP="00FF0CC9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FF0CC9" w:rsidRDefault="00FF0CC9" w:rsidP="00FF0CC9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70 x 50 cm </w:t>
      </w:r>
    </w:p>
    <w:p w:rsidR="00FF0CC9" w:rsidRDefault="00FF0CC9" w:rsidP="00FF0CC9">
      <w:pPr>
        <w:pStyle w:val="Bezproreda"/>
        <w:ind w:left="720"/>
        <w:rPr>
          <w:rFonts w:ascii="Times New Roman" w:hAnsi="Times New Roman" w:cs="Times New Roman"/>
        </w:rPr>
      </w:pPr>
    </w:p>
    <w:p w:rsidR="00FF0CC9" w:rsidRDefault="00FF0CC9" w:rsidP="00FF0CC9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CONTINUING DIVISIONS / INITIATION</w:t>
      </w:r>
    </w:p>
    <w:p w:rsidR="00FF0CC9" w:rsidRDefault="00FF0CC9" w:rsidP="00FF0CC9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FF0CC9" w:rsidRDefault="00FF0CC9" w:rsidP="00FF0CC9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 x 30 cm</w:t>
      </w:r>
    </w:p>
    <w:p w:rsidR="00FF0CC9" w:rsidRDefault="00FF0CC9" w:rsidP="00FF0CC9">
      <w:pPr>
        <w:pStyle w:val="Bezproreda"/>
        <w:ind w:left="720"/>
        <w:rPr>
          <w:rFonts w:ascii="Times New Roman" w:hAnsi="Times New Roman" w:cs="Times New Roman"/>
        </w:rPr>
      </w:pPr>
    </w:p>
    <w:p w:rsidR="00FF0CC9" w:rsidRDefault="00FF0CC9" w:rsidP="00FF0CC9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CONTINUING DIVISIONS / SUGAR</w:t>
      </w:r>
    </w:p>
    <w:p w:rsidR="00FF0CC9" w:rsidRDefault="00FF0CC9" w:rsidP="00FF0CC9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FF0CC9" w:rsidRDefault="00FF0CC9" w:rsidP="00FF0CC9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40 x 30 cm </w:t>
      </w:r>
    </w:p>
    <w:p w:rsidR="006B1D33" w:rsidRDefault="006B1D33" w:rsidP="00FF0CC9">
      <w:pPr>
        <w:pStyle w:val="Bezproreda"/>
        <w:ind w:left="720"/>
        <w:rPr>
          <w:rFonts w:ascii="Times New Roman" w:hAnsi="Times New Roman" w:cs="Times New Roman"/>
        </w:rPr>
      </w:pPr>
    </w:p>
    <w:p w:rsidR="006B1D33" w:rsidRDefault="006B1D33" w:rsidP="006B1D33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CONTINUING DIVISIONS / MALFUNCTION</w:t>
      </w:r>
    </w:p>
    <w:p w:rsidR="006B1D33" w:rsidRDefault="006B1D33" w:rsidP="006B1D33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6B1D33" w:rsidRDefault="006B1D33" w:rsidP="006B1D33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 x 50 cm</w:t>
      </w:r>
    </w:p>
    <w:p w:rsidR="006B1D33" w:rsidRDefault="006B1D33" w:rsidP="006B1D33">
      <w:pPr>
        <w:pStyle w:val="Bezproreda"/>
        <w:ind w:left="720"/>
        <w:rPr>
          <w:rFonts w:ascii="Times New Roman" w:hAnsi="Times New Roman" w:cs="Times New Roman"/>
        </w:rPr>
      </w:pPr>
    </w:p>
    <w:p w:rsidR="006B1D33" w:rsidRDefault="006B1D33" w:rsidP="006B1D33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CONTINUING DIVISIONS / </w:t>
      </w:r>
      <w:r w:rsidR="0069480F">
        <w:rPr>
          <w:rFonts w:ascii="Times New Roman" w:hAnsi="Times New Roman" w:cs="Times New Roman"/>
        </w:rPr>
        <w:t>SPINE</w:t>
      </w:r>
    </w:p>
    <w:p w:rsidR="0069480F" w:rsidRDefault="0069480F" w:rsidP="0069480F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69480F" w:rsidRDefault="0069480F" w:rsidP="0069480F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 x 30 cm</w:t>
      </w:r>
    </w:p>
    <w:p w:rsidR="0069480F" w:rsidRDefault="0069480F" w:rsidP="0069480F">
      <w:pPr>
        <w:pStyle w:val="Bezproreda"/>
        <w:ind w:left="720"/>
        <w:rPr>
          <w:rFonts w:ascii="Times New Roman" w:hAnsi="Times New Roman" w:cs="Times New Roman"/>
        </w:rPr>
      </w:pPr>
    </w:p>
    <w:p w:rsidR="0069480F" w:rsidRDefault="0069480F" w:rsidP="0069480F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CONTINUING DIVISIONS / RADIUS</w:t>
      </w:r>
    </w:p>
    <w:p w:rsidR="0069480F" w:rsidRDefault="0069480F" w:rsidP="0069480F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69480F" w:rsidRDefault="0069480F" w:rsidP="0069480F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 x 50 cm</w:t>
      </w:r>
    </w:p>
    <w:p w:rsidR="0069480F" w:rsidRDefault="0069480F" w:rsidP="0069480F">
      <w:pPr>
        <w:pStyle w:val="Bezproreda"/>
        <w:ind w:left="720"/>
        <w:rPr>
          <w:rFonts w:ascii="Times New Roman" w:hAnsi="Times New Roman" w:cs="Times New Roman"/>
        </w:rPr>
      </w:pPr>
    </w:p>
    <w:p w:rsidR="0069480F" w:rsidRDefault="0069480F" w:rsidP="0069480F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CONTINUING DIVISIONS / EARTH</w:t>
      </w:r>
    </w:p>
    <w:p w:rsidR="0069480F" w:rsidRDefault="0069480F" w:rsidP="0069480F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69480F" w:rsidRDefault="0069480F" w:rsidP="0069480F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x 15 cm</w:t>
      </w:r>
    </w:p>
    <w:p w:rsidR="0069480F" w:rsidRDefault="0069480F" w:rsidP="0069480F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CONTINUING DIVISIONS / PISCIS</w:t>
      </w:r>
    </w:p>
    <w:p w:rsidR="0069480F" w:rsidRDefault="0069480F" w:rsidP="0069480F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69480F" w:rsidRDefault="0069480F" w:rsidP="0069480F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x 80 cm</w:t>
      </w:r>
    </w:p>
    <w:p w:rsidR="0069480F" w:rsidRDefault="0069480F" w:rsidP="0069480F">
      <w:pPr>
        <w:pStyle w:val="Bezproreda"/>
        <w:ind w:left="720"/>
        <w:rPr>
          <w:rFonts w:ascii="Times New Roman" w:hAnsi="Times New Roman" w:cs="Times New Roman"/>
        </w:rPr>
      </w:pPr>
    </w:p>
    <w:p w:rsidR="0069480F" w:rsidRDefault="00020E9D" w:rsidP="0069480F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CONTINUING DIVISIONS / AIR + EARTH</w:t>
      </w:r>
    </w:p>
    <w:p w:rsidR="00020E9D" w:rsidRDefault="00020E9D" w:rsidP="00020E9D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020E9D" w:rsidRDefault="00020E9D" w:rsidP="00020E9D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 x 30 cm</w:t>
      </w:r>
    </w:p>
    <w:p w:rsidR="00020E9D" w:rsidRDefault="00020E9D" w:rsidP="00020E9D">
      <w:pPr>
        <w:pStyle w:val="Bezproreda"/>
        <w:ind w:left="720"/>
        <w:rPr>
          <w:rFonts w:ascii="Times New Roman" w:hAnsi="Times New Roman" w:cs="Times New Roman"/>
        </w:rPr>
      </w:pPr>
    </w:p>
    <w:p w:rsidR="00020E9D" w:rsidRDefault="00020E9D" w:rsidP="00020E9D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ATMIC BODY</w:t>
      </w:r>
    </w:p>
    <w:p w:rsidR="00020E9D" w:rsidRDefault="00020E9D" w:rsidP="00020E9D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Kombinirana tehnika na platnu</w:t>
      </w:r>
    </w:p>
    <w:p w:rsidR="00020E9D" w:rsidRDefault="00020E9D" w:rsidP="00020E9D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120 x 100 cm </w:t>
      </w:r>
    </w:p>
    <w:p w:rsidR="00FF0CC9" w:rsidRDefault="00FF0CC9" w:rsidP="00FF0CC9">
      <w:pPr>
        <w:pStyle w:val="Bezproreda"/>
        <w:ind w:left="720"/>
        <w:rPr>
          <w:rFonts w:ascii="Times New Roman" w:hAnsi="Times New Roman" w:cs="Times New Roman"/>
        </w:rPr>
      </w:pPr>
    </w:p>
    <w:p w:rsidR="00FF0CC9" w:rsidRPr="00A05252" w:rsidRDefault="00FF0CC9" w:rsidP="00FF0CC9">
      <w:pPr>
        <w:pStyle w:val="Bezproreda"/>
        <w:rPr>
          <w:rFonts w:ascii="Times New Roman" w:hAnsi="Times New Roman" w:cs="Times New Roman"/>
        </w:rPr>
      </w:pPr>
    </w:p>
    <w:sectPr w:rsidR="00FF0CC9" w:rsidRPr="00A05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221B5"/>
    <w:multiLevelType w:val="hybridMultilevel"/>
    <w:tmpl w:val="3FE6D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71DBC"/>
    <w:multiLevelType w:val="hybridMultilevel"/>
    <w:tmpl w:val="00504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36"/>
    <w:rsid w:val="00020E9D"/>
    <w:rsid w:val="0008332F"/>
    <w:rsid w:val="00087636"/>
    <w:rsid w:val="00201B61"/>
    <w:rsid w:val="00464CD2"/>
    <w:rsid w:val="004F41D0"/>
    <w:rsid w:val="0069480F"/>
    <w:rsid w:val="006B1D33"/>
    <w:rsid w:val="007A28A2"/>
    <w:rsid w:val="0090167A"/>
    <w:rsid w:val="009E5D10"/>
    <w:rsid w:val="00A05252"/>
    <w:rsid w:val="00A4297C"/>
    <w:rsid w:val="00AC414A"/>
    <w:rsid w:val="00B047FE"/>
    <w:rsid w:val="00D27491"/>
    <w:rsid w:val="00D65018"/>
    <w:rsid w:val="00DC4B01"/>
    <w:rsid w:val="00E17F5E"/>
    <w:rsid w:val="00E216D0"/>
    <w:rsid w:val="00F46BB3"/>
    <w:rsid w:val="00FF0CC9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1AC2"/>
  <w15:chartTrackingRefBased/>
  <w15:docId w15:val="{23BF247C-94A5-47D8-85CE-6A83B8F7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8763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DC4B01"/>
    <w:pPr>
      <w:ind w:left="720"/>
      <w:contextualSpacing/>
    </w:pPr>
  </w:style>
  <w:style w:type="paragraph" w:styleId="Bezproreda">
    <w:name w:val="No Spacing"/>
    <w:uiPriority w:val="1"/>
    <w:qFormat/>
    <w:rsid w:val="00A05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Šabić</dc:creator>
  <cp:keywords/>
  <dc:description/>
  <cp:lastModifiedBy>Petra Šabić</cp:lastModifiedBy>
  <cp:revision>16</cp:revision>
  <dcterms:created xsi:type="dcterms:W3CDTF">2020-04-16T10:49:00Z</dcterms:created>
  <dcterms:modified xsi:type="dcterms:W3CDTF">2020-04-16T17:26:00Z</dcterms:modified>
</cp:coreProperties>
</file>